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D3" w:rsidRDefault="00066A9A">
      <w:pPr>
        <w:tabs>
          <w:tab w:val="center" w:pos="2947"/>
          <w:tab w:val="center" w:pos="5816"/>
        </w:tabs>
        <w:spacing w:after="0" w:line="259" w:lineRule="auto"/>
        <w:ind w:left="0" w:firstLine="0"/>
        <w:jc w:val="left"/>
      </w:pP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0340" cy="6892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0" cy="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D3" w:rsidRDefault="00066A9A">
      <w:pPr>
        <w:spacing w:line="252" w:lineRule="auto"/>
        <w:ind w:left="205" w:hanging="10"/>
        <w:jc w:val="center"/>
      </w:pPr>
      <w:r>
        <w:t>Иркутская региональная комиссия по организации подготовки управленче</w:t>
      </w:r>
      <w:r>
        <w:t>ских кадров проводит предварительный конкурсный отбор в специалистов на обучение в рамках Государственного плана подготовки управленческих кадров для организаций народного хозяйства</w:t>
      </w:r>
    </w:p>
    <w:p w:rsidR="003C0CD3" w:rsidRDefault="00066A9A">
      <w:pPr>
        <w:spacing w:after="37" w:line="252" w:lineRule="auto"/>
        <w:ind w:left="205" w:right="304" w:hanging="10"/>
        <w:jc w:val="center"/>
      </w:pPr>
      <w:r>
        <w:rPr>
          <w:noProof/>
        </w:rPr>
        <w:drawing>
          <wp:inline distT="0" distB="0" distL="0" distR="0">
            <wp:extent cx="13786" cy="120607"/>
            <wp:effectExtent l="0" t="0" r="0" b="0"/>
            <wp:docPr id="15442" name="Picture 1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" name="Picture 15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86" cy="1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 в 2019/2020 учебном году</w:t>
      </w:r>
    </w:p>
    <w:p w:rsidR="003C0CD3" w:rsidRDefault="00066A9A">
      <w:pPr>
        <w:tabs>
          <w:tab w:val="center" w:pos="1565"/>
          <w:tab w:val="center" w:pos="5308"/>
        </w:tabs>
        <w:spacing w:line="252" w:lineRule="auto"/>
        <w:ind w:left="0" w:firstLine="0"/>
        <w:jc w:val="left"/>
      </w:pPr>
      <w:r>
        <w:tab/>
      </w:r>
      <w:r>
        <w:tab/>
        <w:t>(Президентская программа)</w:t>
      </w:r>
    </w:p>
    <w:p w:rsidR="00066A9A" w:rsidRDefault="00066A9A">
      <w:pPr>
        <w:tabs>
          <w:tab w:val="center" w:pos="1565"/>
          <w:tab w:val="center" w:pos="5308"/>
        </w:tabs>
        <w:spacing w:line="252" w:lineRule="auto"/>
        <w:ind w:left="0" w:firstLine="0"/>
        <w:jc w:val="left"/>
      </w:pPr>
    </w:p>
    <w:p w:rsidR="003C0CD3" w:rsidRDefault="00066A9A">
      <w:pPr>
        <w:ind w:left="1324" w:firstLine="0"/>
      </w:pPr>
      <w:r>
        <w:t>Программой подготовки предусматривается 2 части:</w:t>
      </w:r>
    </w:p>
    <w:p w:rsidR="003C0CD3" w:rsidRDefault="00066A9A">
      <w:pPr>
        <w:numPr>
          <w:ilvl w:val="0"/>
          <w:numId w:val="2"/>
        </w:numPr>
      </w:pPr>
      <w:r>
        <w:t>часть — российская, курс профессиональной переподготовки в области менеджмента на базе ВУЗов Иркутской области по программам: - тип А: «Проектное управление» - Иркутский государств</w:t>
      </w:r>
      <w:r>
        <w:t>енный университет; - тип В: «Менеджмент» - Байкальский государственный университет.</w:t>
      </w:r>
    </w:p>
    <w:p w:rsidR="003C0CD3" w:rsidRDefault="00066A9A">
      <w:pPr>
        <w:numPr>
          <w:ilvl w:val="0"/>
          <w:numId w:val="2"/>
        </w:numPr>
        <w:spacing w:after="315"/>
      </w:pPr>
      <w:r>
        <w:t>часть - стажировка на российских или зарубежных предприятиях сроком от 2 недель (на конкурсной основе).</w:t>
      </w:r>
    </w:p>
    <w:p w:rsidR="003C0CD3" w:rsidRDefault="00066A9A">
      <w:pPr>
        <w:spacing w:after="0" w:line="278" w:lineRule="auto"/>
        <w:ind w:left="2203" w:right="1563" w:hanging="87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944341</wp:posOffset>
            </wp:positionH>
            <wp:positionV relativeFrom="paragraph">
              <wp:posOffset>303022</wp:posOffset>
            </wp:positionV>
            <wp:extent cx="317078" cy="306687"/>
            <wp:effectExtent l="0" t="0" r="0" b="0"/>
            <wp:wrapSquare wrapText="bothSides"/>
            <wp:docPr id="15444" name="Picture 1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" name="Picture 15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78" cy="3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Общая стоимость обучения в российской части составляет: программа т</w:t>
      </w:r>
      <w:r>
        <w:t>ипа А — 100 000 рублей; программа типа В — 63 000 рублей.</w:t>
      </w:r>
    </w:p>
    <w:p w:rsidR="003C0CD3" w:rsidRDefault="00066A9A">
      <w:pPr>
        <w:spacing w:after="340"/>
        <w:ind w:left="613"/>
      </w:pPr>
      <w:r>
        <w:t>Рекомендующая организация оплачивает обучение специалиста в образовательной организации в размере 34 % общей стоимости обучения.</w:t>
      </w:r>
    </w:p>
    <w:p w:rsidR="003C0CD3" w:rsidRDefault="00066A9A">
      <w:pPr>
        <w:spacing w:after="609"/>
        <w:ind w:left="1395" w:right="488" w:hanging="65"/>
      </w:pPr>
      <w:r>
        <w:t xml:space="preserve">Требования, предъявляемые к участникам конкурсного отбора: </w:t>
      </w:r>
      <w:r>
        <w:rPr>
          <w:noProof/>
        </w:rPr>
        <w:drawing>
          <wp:inline distT="0" distB="0" distL="0" distR="0">
            <wp:extent cx="82716" cy="151621"/>
            <wp:effectExtent l="0" t="0" r="0" b="0"/>
            <wp:docPr id="15446" name="Picture 1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" name="Picture 154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16" cy="1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возраст кандидатов до 50 лет; </w:t>
      </w:r>
      <w:r>
        <w:rPr>
          <w:noProof/>
        </w:rPr>
        <w:drawing>
          <wp:inline distT="0" distB="0" distL="0" distR="0">
            <wp:extent cx="82716" cy="37905"/>
            <wp:effectExtent l="0" t="0" r="0" b="0"/>
            <wp:docPr id="15448" name="Picture 1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" name="Picture 15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16" cy="3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высшее образование; </w:t>
      </w:r>
      <w:r>
        <w:rPr>
          <w:noProof/>
        </w:rPr>
        <w:drawing>
          <wp:inline distT="0" distB="0" distL="0" distR="0">
            <wp:extent cx="82716" cy="151621"/>
            <wp:effectExtent l="0" t="0" r="0" b="0"/>
            <wp:docPr id="15450" name="Picture 1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0" name="Picture 154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716" cy="1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общий стаж работы не менее 5 лет; </w:t>
      </w:r>
      <w:r>
        <w:rPr>
          <w:noProof/>
        </w:rPr>
        <w:drawing>
          <wp:inline distT="0" distB="0" distL="0" distR="0">
            <wp:extent cx="82716" cy="151621"/>
            <wp:effectExtent l="0" t="0" r="0" b="0"/>
            <wp:docPr id="15452" name="Picture 1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" name="Picture 154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716" cy="1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опыт работы на управленческих должностях не менее 2 лет.</w:t>
      </w:r>
    </w:p>
    <w:p w:rsidR="003C0CD3" w:rsidRDefault="00066A9A">
      <w:pPr>
        <w:ind w:left="613"/>
      </w:pPr>
      <w:r>
        <w:t>До 10 февраля 2020 года (первый этап отбора), специалист предоставляет следующие документы в Иркутскую региональ</w:t>
      </w:r>
      <w:r>
        <w:t>ную комиссию:</w:t>
      </w:r>
    </w:p>
    <w:p w:rsidR="003C0CD3" w:rsidRDefault="00066A9A">
      <w:pPr>
        <w:numPr>
          <w:ilvl w:val="0"/>
          <w:numId w:val="3"/>
        </w:numPr>
        <w:ind w:right="554" w:firstLine="16"/>
        <w:jc w:val="left"/>
      </w:pPr>
      <w:r>
        <w:t>Заявка организации и рекомендация руководителя организации на подготовку специалиста (З оригинала, форма РО-01, формируется из Информационной системы);</w:t>
      </w:r>
    </w:p>
    <w:p w:rsidR="003C0CD3" w:rsidRDefault="00066A9A">
      <w:pPr>
        <w:numPr>
          <w:ilvl w:val="0"/>
          <w:numId w:val="3"/>
        </w:numPr>
        <w:spacing w:after="0" w:line="278" w:lineRule="auto"/>
        <w:ind w:right="554" w:firstLine="16"/>
        <w:jc w:val="left"/>
      </w:pPr>
      <w:r>
        <w:t>Концепция проекта развития организации и индивидуальное проектное задание специалиста (З о</w:t>
      </w:r>
      <w:r>
        <w:t>ригинала, форма РО-02, формируется из Информационной системы);</w:t>
      </w:r>
    </w:p>
    <w:p w:rsidR="003C0CD3" w:rsidRDefault="00066A9A">
      <w:pPr>
        <w:ind w:left="613" w:firstLine="0"/>
      </w:pPr>
      <w:r>
        <w:t>З. Копия диплома о высшем образовании (З экз.);</w:t>
      </w:r>
    </w:p>
    <w:p w:rsidR="003C0CD3" w:rsidRDefault="00066A9A">
      <w:pPr>
        <w:numPr>
          <w:ilvl w:val="0"/>
          <w:numId w:val="4"/>
        </w:numPr>
        <w:ind w:firstLine="5"/>
      </w:pPr>
      <w:r>
        <w:t>Копия документа о смене фамилии (в случае, если документы выписаны на разные фамилии, З экз.);</w:t>
      </w:r>
    </w:p>
    <w:p w:rsidR="003C0CD3" w:rsidRDefault="00066A9A">
      <w:pPr>
        <w:numPr>
          <w:ilvl w:val="0"/>
          <w:numId w:val="4"/>
        </w:numPr>
        <w:ind w:firstLine="5"/>
      </w:pPr>
      <w:r>
        <w:t>Копия российского паспорта (2-5 страницы) (З экз.);</w:t>
      </w:r>
    </w:p>
    <w:p w:rsidR="003C0CD3" w:rsidRDefault="00066A9A">
      <w:pPr>
        <w:numPr>
          <w:ilvl w:val="0"/>
          <w:numId w:val="4"/>
        </w:numPr>
        <w:ind w:firstLine="5"/>
      </w:pPr>
      <w:r>
        <w:t>Копия трудовой книжки, каждая страница которой заверена печатью и подписью специалиста по кадрам направляющего предприятия, на последней странице запись «Работает по настоящее время», (3 экз.);</w:t>
      </w:r>
    </w:p>
    <w:p w:rsidR="003C0CD3" w:rsidRDefault="00066A9A">
      <w:pPr>
        <w:numPr>
          <w:ilvl w:val="0"/>
          <w:numId w:val="4"/>
        </w:numPr>
        <w:ind w:firstLine="5"/>
      </w:pPr>
      <w:r>
        <w:t>Копия св</w:t>
      </w:r>
      <w:r>
        <w:t>идетельства о предпринимательской деятельности (в случае необходимости, З экз.);</w:t>
      </w:r>
    </w:p>
    <w:p w:rsidR="003C0CD3" w:rsidRDefault="00066A9A">
      <w:pPr>
        <w:numPr>
          <w:ilvl w:val="0"/>
          <w:numId w:val="4"/>
        </w:numPr>
        <w:ind w:firstLine="5"/>
      </w:pPr>
      <w:r>
        <w:t>Трёхсторонний договор (4 оригинала);</w:t>
      </w:r>
      <w:r>
        <w:rPr>
          <w:noProof/>
        </w:rPr>
        <w:drawing>
          <wp:inline distT="0" distB="0" distL="0" distR="0">
            <wp:extent cx="3446" cy="10338"/>
            <wp:effectExtent l="0" t="0" r="0" b="0"/>
            <wp:docPr id="5362" name="Picture 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" name="Picture 5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1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D3" w:rsidRDefault="00066A9A">
      <w:pPr>
        <w:numPr>
          <w:ilvl w:val="0"/>
          <w:numId w:val="4"/>
        </w:numPr>
        <w:spacing w:after="288"/>
        <w:ind w:firstLine="5"/>
      </w:pPr>
      <w:r>
        <w:t>Согласие на обработку персональных данных (2 экз.).</w:t>
      </w:r>
    </w:p>
    <w:p w:rsidR="003C0CD3" w:rsidRDefault="00066A9A">
      <w:pPr>
        <w:spacing w:after="279"/>
        <w:ind w:left="570"/>
      </w:pPr>
      <w:r>
        <w:t>Второй этап отбора (до 21 февраля 2020 года) заключается в проведении конкурсных испы</w:t>
      </w:r>
      <w:r>
        <w:t>таний.</w:t>
      </w:r>
    </w:p>
    <w:p w:rsidR="003C0CD3" w:rsidRDefault="00066A9A">
      <w:pPr>
        <w:spacing w:after="272"/>
        <w:ind w:left="564"/>
      </w:pPr>
      <w:r>
        <w:t xml:space="preserve">Претендентам на обучение необходимо зайти на сайт </w:t>
      </w:r>
      <w:r>
        <w:rPr>
          <w:u w:val="single" w:color="000000"/>
        </w:rPr>
        <w:t>http://modeus.pprog.ru/index.php</w:t>
      </w:r>
      <w:r w:rsidR="008579B0">
        <w:t>, зарегистрироваться в инфор</w:t>
      </w:r>
      <w:r>
        <w:t>мационно</w:t>
      </w:r>
      <w:r w:rsidR="008579B0">
        <w:t>й</w:t>
      </w:r>
      <w:r>
        <w:t xml:space="preserve"> системе Программы, ознакомиться с инструкцией кандидату, </w:t>
      </w:r>
      <w:r w:rsidR="008579B0">
        <w:t>о</w:t>
      </w:r>
      <w:r>
        <w:t>формить и подать в Региональную комисс</w:t>
      </w:r>
      <w:r w:rsidR="00E13563">
        <w:t>ию документы для участ</w:t>
      </w:r>
      <w:bookmarkStart w:id="0" w:name="_GoBack"/>
      <w:r w:rsidR="00E13563">
        <w:t xml:space="preserve">ия </w:t>
      </w:r>
      <w:bookmarkEnd w:id="0"/>
      <w:r w:rsidR="00E13563">
        <w:t>в отбор</w:t>
      </w:r>
      <w:r>
        <w:t>е.</w:t>
      </w:r>
    </w:p>
    <w:p w:rsidR="003C0CD3" w:rsidRDefault="00066A9A">
      <w:pPr>
        <w:ind w:left="548"/>
      </w:pPr>
      <w:r>
        <w:lastRenderedPageBreak/>
        <w:t>П</w:t>
      </w:r>
      <w:r>
        <w:t>олучить всю</w:t>
      </w:r>
      <w:r w:rsidR="00E13563">
        <w:t xml:space="preserve"> информацию можно в Иркутской ре</w:t>
      </w:r>
      <w:r>
        <w:t xml:space="preserve">гиональной комиссии по организации подготовки управленческих кадров, г. Иркутск, ул. Горького, 31, </w:t>
      </w:r>
      <w:proofErr w:type="spellStart"/>
      <w:r>
        <w:t>каб</w:t>
      </w:r>
      <w:proofErr w:type="spellEnd"/>
      <w:r>
        <w:t>, № ЗОО, Журавлева Ольга Валериевна, тел.: 24-14-89, e-</w:t>
      </w:r>
      <w:proofErr w:type="spellStart"/>
      <w:r>
        <w:t>mail</w:t>
      </w:r>
      <w:proofErr w:type="spellEnd"/>
      <w:r>
        <w:t>: o.zhuravleva@govirk.ru</w:t>
      </w:r>
      <w:r>
        <w:br w:type="page"/>
      </w:r>
    </w:p>
    <w:p w:rsidR="003C0CD3" w:rsidRDefault="00066A9A">
      <w:pPr>
        <w:spacing w:after="627" w:line="252" w:lineRule="auto"/>
        <w:ind w:left="205" w:right="228" w:hanging="10"/>
        <w:jc w:val="center"/>
      </w:pPr>
      <w:r>
        <w:lastRenderedPageBreak/>
        <w:t>Список рассылки к письму «</w:t>
      </w:r>
      <w:r>
        <w:t>О подготовке управленческих кадров»:</w:t>
      </w:r>
    </w:p>
    <w:p w:rsidR="003C0CD3" w:rsidRDefault="00066A9A">
      <w:pPr>
        <w:numPr>
          <w:ilvl w:val="0"/>
          <w:numId w:val="5"/>
        </w:numPr>
      </w:pPr>
      <w:r>
        <w:t>Бердникову Дмитрию Викторовичу - Мэру города Иркутска;</w:t>
      </w:r>
    </w:p>
    <w:p w:rsidR="003C0CD3" w:rsidRDefault="00066A9A">
      <w:pPr>
        <w:numPr>
          <w:ilvl w:val="0"/>
          <w:numId w:val="5"/>
        </w:numPr>
      </w:pPr>
      <w:r>
        <w:t>Серебренникову Сергею Васильевичу - Мэру муниципального образования города Братска;</w:t>
      </w:r>
    </w:p>
    <w:p w:rsidR="003C0CD3" w:rsidRDefault="00066A9A">
      <w:pPr>
        <w:spacing w:after="86"/>
        <w:ind w:left="28"/>
      </w:pPr>
      <w:r>
        <w:t xml:space="preserve">З. Коновалову Андрею Николаевичу - Мэру </w:t>
      </w:r>
      <w:proofErr w:type="spellStart"/>
      <w:r>
        <w:t>Зиминского</w:t>
      </w:r>
      <w:proofErr w:type="spellEnd"/>
      <w:r>
        <w:t xml:space="preserve"> городского муниципального обр</w:t>
      </w:r>
      <w:r>
        <w:t>азования;</w:t>
      </w:r>
    </w:p>
    <w:p w:rsidR="003C0CD3" w:rsidRDefault="00066A9A">
      <w:pPr>
        <w:numPr>
          <w:ilvl w:val="0"/>
          <w:numId w:val="6"/>
        </w:numPr>
        <w:spacing w:after="28"/>
      </w:pPr>
      <w:r>
        <w:t>Боровскому Олегу Валерьевичу</w:t>
      </w:r>
      <w:r>
        <w:tab/>
        <w:t>Мэру городского округа муниципального образования «город Саянск»;</w:t>
      </w:r>
    </w:p>
    <w:p w:rsidR="003C0CD3" w:rsidRDefault="00066A9A">
      <w:pPr>
        <w:numPr>
          <w:ilvl w:val="0"/>
          <w:numId w:val="6"/>
        </w:numPr>
        <w:spacing w:after="36"/>
      </w:pPr>
      <w:proofErr w:type="spellStart"/>
      <w:r>
        <w:t>Орноеву</w:t>
      </w:r>
      <w:proofErr w:type="spellEnd"/>
      <w:r>
        <w:t xml:space="preserve"> Владимиру Степановичу Мэру муниципального образования «город Свирск»;</w:t>
      </w:r>
    </w:p>
    <w:p w:rsidR="003C0CD3" w:rsidRDefault="00066A9A">
      <w:pPr>
        <w:numPr>
          <w:ilvl w:val="0"/>
          <w:numId w:val="6"/>
        </w:numPr>
      </w:pPr>
      <w:proofErr w:type="spellStart"/>
      <w:r>
        <w:t>Кариху</w:t>
      </w:r>
      <w:proofErr w:type="spellEnd"/>
      <w:r>
        <w:t xml:space="preserve"> Юрию Владимировичу</w:t>
      </w:r>
      <w:r>
        <w:tab/>
        <w:t>Мэру городского округа муниципального образован</w:t>
      </w:r>
      <w:r>
        <w:t>ия «город Тулун»;</w:t>
      </w:r>
    </w:p>
    <w:p w:rsidR="003C0CD3" w:rsidRDefault="00066A9A">
      <w:pPr>
        <w:ind w:left="700" w:firstLine="0"/>
      </w:pPr>
      <w:r>
        <w:rPr>
          <w:noProof/>
        </w:rPr>
        <w:drawing>
          <wp:inline distT="0" distB="0" distL="0" distR="0">
            <wp:extent cx="10339" cy="13784"/>
            <wp:effectExtent l="0" t="0" r="0" b="0"/>
            <wp:docPr id="6980" name="Picture 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" name="Picture 69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39" cy="1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 </w:t>
      </w:r>
      <w:proofErr w:type="spellStart"/>
      <w:r>
        <w:t>Торопкину</w:t>
      </w:r>
      <w:proofErr w:type="spellEnd"/>
      <w:r>
        <w:t xml:space="preserve"> Максиму Викторовичу - Мэру города Усолье-Сибирское;</w:t>
      </w:r>
    </w:p>
    <w:p w:rsidR="003C0CD3" w:rsidRDefault="00066A9A">
      <w:pPr>
        <w:numPr>
          <w:ilvl w:val="0"/>
          <w:numId w:val="7"/>
        </w:numPr>
        <w:spacing w:after="90"/>
      </w:pPr>
      <w:proofErr w:type="spellStart"/>
      <w:r>
        <w:t>Тулубаеву</w:t>
      </w:r>
      <w:proofErr w:type="spellEnd"/>
      <w:r>
        <w:t xml:space="preserve"> </w:t>
      </w:r>
      <w:proofErr w:type="spellStart"/>
      <w:r>
        <w:t>Вакило</w:t>
      </w:r>
      <w:proofErr w:type="spellEnd"/>
      <w:r>
        <w:t xml:space="preserve"> </w:t>
      </w:r>
      <w:proofErr w:type="spellStart"/>
      <w:r>
        <w:t>Касимовичу</w:t>
      </w:r>
      <w:proofErr w:type="spellEnd"/>
      <w:r>
        <w:tab/>
        <w:t>Мэру городского округа муниципального образования город Усть-Илимск;</w:t>
      </w:r>
    </w:p>
    <w:p w:rsidR="003C0CD3" w:rsidRDefault="00066A9A">
      <w:pPr>
        <w:numPr>
          <w:ilvl w:val="0"/>
          <w:numId w:val="7"/>
        </w:numPr>
      </w:pPr>
      <w:r>
        <w:t>Семенову Вадиму Александровичу - Мэру город Черемхово;</w:t>
      </w:r>
    </w:p>
    <w:p w:rsidR="003C0CD3" w:rsidRDefault="00066A9A">
      <w:pPr>
        <w:numPr>
          <w:ilvl w:val="0"/>
          <w:numId w:val="7"/>
        </w:numPr>
      </w:pPr>
      <w:r>
        <w:t>Петрову Сергею Анатольевичу - Мэру муниципального образования</w:t>
      </w:r>
    </w:p>
    <w:p w:rsidR="003C0CD3" w:rsidRDefault="00066A9A">
      <w:pPr>
        <w:spacing w:after="44" w:line="259" w:lineRule="auto"/>
        <w:ind w:left="49" w:firstLine="0"/>
        <w:jc w:val="left"/>
      </w:pPr>
      <w:r>
        <w:rPr>
          <w:sz w:val="24"/>
        </w:rPr>
        <w:t>«Ангарский городской округ»;</w:t>
      </w:r>
    </w:p>
    <w:p w:rsidR="003C0CD3" w:rsidRDefault="00066A9A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613477</wp:posOffset>
            </wp:positionH>
            <wp:positionV relativeFrom="page">
              <wp:posOffset>4720913</wp:posOffset>
            </wp:positionV>
            <wp:extent cx="334310" cy="72365"/>
            <wp:effectExtent l="0" t="0" r="0" b="0"/>
            <wp:wrapTopAndBottom/>
            <wp:docPr id="15454" name="Picture 1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" name="Picture 1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10" cy="7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510082</wp:posOffset>
            </wp:positionH>
            <wp:positionV relativeFrom="page">
              <wp:posOffset>7232991</wp:posOffset>
            </wp:positionV>
            <wp:extent cx="13786" cy="499659"/>
            <wp:effectExtent l="0" t="0" r="0" b="0"/>
            <wp:wrapSquare wrapText="bothSides"/>
            <wp:docPr id="15456" name="Picture 1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" name="Picture 15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86" cy="49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Кибанову</w:t>
      </w:r>
      <w:proofErr w:type="spellEnd"/>
      <w:r>
        <w:t xml:space="preserve"> Михаилу Валентиновичу</w:t>
      </w:r>
      <w:r>
        <w:tab/>
        <w:t xml:space="preserve">Мэру муниципального образования </w:t>
      </w:r>
      <w:proofErr w:type="spellStart"/>
      <w:r>
        <w:t>Балаганский</w:t>
      </w:r>
      <w:proofErr w:type="spellEnd"/>
      <w:r>
        <w:t xml:space="preserve"> район;</w:t>
      </w:r>
    </w:p>
    <w:p w:rsidR="003C0CD3" w:rsidRDefault="00066A9A">
      <w:pPr>
        <w:numPr>
          <w:ilvl w:val="0"/>
          <w:numId w:val="7"/>
        </w:numPr>
      </w:pPr>
      <w:r>
        <w:t>Юмашеву Евгению Юрьевичу - Мэру муниципального образования</w:t>
      </w:r>
    </w:p>
    <w:p w:rsidR="003C0CD3" w:rsidRDefault="00066A9A">
      <w:pPr>
        <w:spacing w:after="28"/>
        <w:ind w:left="28" w:firstLine="0"/>
      </w:pPr>
      <w:r>
        <w:t>г. Бодайбо и района;</w:t>
      </w:r>
    </w:p>
    <w:p w:rsidR="003C0CD3" w:rsidRDefault="00066A9A">
      <w:pPr>
        <w:numPr>
          <w:ilvl w:val="0"/>
          <w:numId w:val="7"/>
        </w:numPr>
      </w:pPr>
      <w:r>
        <w:t>Б</w:t>
      </w:r>
      <w:r>
        <w:t>аловневу Алексею Сергеевичу - Мэру муниципального образования</w:t>
      </w:r>
    </w:p>
    <w:p w:rsidR="003C0CD3" w:rsidRDefault="00066A9A">
      <w:pPr>
        <w:spacing w:after="45"/>
        <w:ind w:left="28" w:firstLine="0"/>
      </w:pPr>
      <w:r>
        <w:t>«Братский район»;</w:t>
      </w:r>
    </w:p>
    <w:p w:rsidR="003C0CD3" w:rsidRDefault="00066A9A">
      <w:pPr>
        <w:numPr>
          <w:ilvl w:val="0"/>
          <w:numId w:val="7"/>
        </w:numPr>
        <w:spacing w:after="42"/>
      </w:pPr>
      <w:r>
        <w:t>Федоровскому Игорю Николаевичу</w:t>
      </w:r>
      <w:r>
        <w:tab/>
        <w:t>Мэру муниципального образования «</w:t>
      </w:r>
      <w:proofErr w:type="spellStart"/>
      <w:r>
        <w:t>Жигаловский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7"/>
        </w:numPr>
        <w:spacing w:after="25"/>
      </w:pPr>
      <w:r>
        <w:t>Самойловичу Владимиру Васильевичу - Мэру муниципального образования «</w:t>
      </w:r>
      <w:proofErr w:type="spellStart"/>
      <w:r>
        <w:t>Заларинский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7"/>
        </w:numPr>
        <w:spacing w:after="35"/>
      </w:pPr>
      <w:r>
        <w:t xml:space="preserve">Никитиной Наталье Владимировне - Мэру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образования;</w:t>
      </w:r>
    </w:p>
    <w:p w:rsidR="003C0CD3" w:rsidRDefault="00066A9A">
      <w:pPr>
        <w:numPr>
          <w:ilvl w:val="0"/>
          <w:numId w:val="7"/>
        </w:numPr>
        <w:spacing w:after="27"/>
      </w:pPr>
      <w:r>
        <w:t>Фролову Леониду Петровичу - Мэру Иркутского районного муниципального образования;</w:t>
      </w:r>
    </w:p>
    <w:p w:rsidR="003C0CD3" w:rsidRDefault="00066A9A">
      <w:pPr>
        <w:numPr>
          <w:ilvl w:val="0"/>
          <w:numId w:val="7"/>
        </w:numPr>
        <w:spacing w:after="41"/>
      </w:pPr>
      <w:r>
        <w:t xml:space="preserve">Абраменко Александру Степановичу - Мэру </w:t>
      </w:r>
      <w:proofErr w:type="spellStart"/>
      <w:r>
        <w:t>Казачинско</w:t>
      </w:r>
      <w:proofErr w:type="spellEnd"/>
      <w:r>
        <w:t>-Ленского муниципального района;</w:t>
      </w:r>
    </w:p>
    <w:p w:rsidR="003C0CD3" w:rsidRDefault="00066A9A">
      <w:pPr>
        <w:numPr>
          <w:ilvl w:val="0"/>
          <w:numId w:val="7"/>
        </w:numPr>
      </w:pPr>
      <w:proofErr w:type="spellStart"/>
      <w:r>
        <w:t>Чонс</w:t>
      </w:r>
      <w:r>
        <w:t>кому</w:t>
      </w:r>
      <w:proofErr w:type="spellEnd"/>
      <w:r>
        <w:t xml:space="preserve"> Сергею Юрьевичу - Мэру муниципального образования</w:t>
      </w:r>
    </w:p>
    <w:p w:rsidR="003C0CD3" w:rsidRDefault="00066A9A">
      <w:pPr>
        <w:spacing w:after="40"/>
        <w:ind w:left="28" w:firstLine="0"/>
      </w:pPr>
      <w:r>
        <w:t>«</w:t>
      </w:r>
      <w:proofErr w:type="spellStart"/>
      <w:r>
        <w:t>Катангский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7"/>
        </w:numPr>
      </w:pPr>
      <w:r>
        <w:t>Кирилловой Татьяне Сергеевне - Мэру муниципального района</w:t>
      </w:r>
    </w:p>
    <w:p w:rsidR="003C0CD3" w:rsidRDefault="00066A9A">
      <w:pPr>
        <w:spacing w:after="35"/>
        <w:ind w:left="28" w:firstLine="0"/>
      </w:pPr>
      <w:r>
        <w:t>«</w:t>
      </w:r>
      <w:proofErr w:type="spellStart"/>
      <w:r>
        <w:t>Качугский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7"/>
        </w:numPr>
        <w:spacing w:after="49"/>
      </w:pPr>
      <w:proofErr w:type="spellStart"/>
      <w:r>
        <w:t>Свистелину</w:t>
      </w:r>
      <w:proofErr w:type="spellEnd"/>
      <w:r>
        <w:t xml:space="preserve"> Кириллу Викторовичу</w:t>
      </w:r>
      <w:r>
        <w:tab/>
        <w:t>Мэру Киренского муниципального района;</w:t>
      </w:r>
    </w:p>
    <w:p w:rsidR="003C0CD3" w:rsidRDefault="00066A9A">
      <w:pPr>
        <w:numPr>
          <w:ilvl w:val="0"/>
          <w:numId w:val="7"/>
        </w:numPr>
      </w:pPr>
      <w:proofErr w:type="spellStart"/>
      <w:r>
        <w:t>Полонину</w:t>
      </w:r>
      <w:proofErr w:type="spellEnd"/>
      <w:r>
        <w:t xml:space="preserve"> Андрею Ивановичу - Мэру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:rsidR="003C0CD3" w:rsidRDefault="00066A9A">
      <w:pPr>
        <w:numPr>
          <w:ilvl w:val="0"/>
          <w:numId w:val="7"/>
        </w:numPr>
      </w:pPr>
      <w:r>
        <w:t xml:space="preserve">Сергею Александру </w:t>
      </w:r>
      <w:proofErr w:type="spellStart"/>
      <w:r>
        <w:t>Брониславовичу</w:t>
      </w:r>
      <w:proofErr w:type="spellEnd"/>
      <w:r>
        <w:tab/>
        <w:t>Мэру Мамско-Чуйского муниципального района;</w:t>
      </w:r>
    </w:p>
    <w:p w:rsidR="003C0CD3" w:rsidRDefault="00066A9A">
      <w:pPr>
        <w:numPr>
          <w:ilvl w:val="0"/>
          <w:numId w:val="7"/>
        </w:numPr>
      </w:pPr>
      <w:r>
        <w:t>Романову Максиму Сергеевичу</w:t>
      </w:r>
      <w:r>
        <w:tab/>
        <w:t xml:space="preserve">Мэру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3C0CD3" w:rsidRDefault="00066A9A">
      <w:pPr>
        <w:numPr>
          <w:ilvl w:val="0"/>
          <w:numId w:val="7"/>
        </w:numPr>
      </w:pPr>
      <w:r>
        <w:t xml:space="preserve">Худоногову Сергею Михайловичу </w:t>
      </w:r>
      <w:r>
        <w:t>Мэру муниципального образования «</w:t>
      </w:r>
      <w:proofErr w:type="spellStart"/>
      <w:r>
        <w:t>Нижнеудинский</w:t>
      </w:r>
      <w:proofErr w:type="spellEnd"/>
      <w:r>
        <w:t xml:space="preserve"> район»;</w:t>
      </w:r>
    </w:p>
    <w:p w:rsidR="003C0CD3" w:rsidRDefault="00066A9A">
      <w:pPr>
        <w:ind w:left="71" w:hanging="43"/>
      </w:pPr>
      <w:r>
        <w:rPr>
          <w:noProof/>
        </w:rPr>
        <w:drawing>
          <wp:inline distT="0" distB="0" distL="0" distR="0">
            <wp:extent cx="6893" cy="3446"/>
            <wp:effectExtent l="0" t="0" r="0" b="0"/>
            <wp:docPr id="8794" name="Picture 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" name="Picture 87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3" cy="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26. </w:t>
      </w:r>
      <w:proofErr w:type="spellStart"/>
      <w:r>
        <w:t>Тыхееву</w:t>
      </w:r>
      <w:proofErr w:type="spellEnd"/>
      <w:r>
        <w:t xml:space="preserve"> Андрею Алексеевичу - Мэру </w:t>
      </w:r>
      <w:proofErr w:type="spellStart"/>
      <w:r>
        <w:t>Ольхонского</w:t>
      </w:r>
      <w:proofErr w:type="spellEnd"/>
      <w:r>
        <w:t xml:space="preserve"> районного муниципального образования;</w:t>
      </w:r>
    </w:p>
    <w:p w:rsidR="003C0CD3" w:rsidRDefault="00066A9A">
      <w:pPr>
        <w:numPr>
          <w:ilvl w:val="0"/>
          <w:numId w:val="8"/>
        </w:numPr>
      </w:pPr>
      <w:r>
        <w:t xml:space="preserve">Шульцу Алексею </w:t>
      </w:r>
      <w:proofErr w:type="spellStart"/>
      <w:r>
        <w:t>Гербертовичу</w:t>
      </w:r>
      <w:proofErr w:type="spellEnd"/>
      <w:r>
        <w:t xml:space="preserve"> - Мэру муниципального образования «</w:t>
      </w:r>
      <w:proofErr w:type="spellStart"/>
      <w:r>
        <w:t>Слюдянский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</w:pPr>
      <w:r>
        <w:lastRenderedPageBreak/>
        <w:t>Величко Александру Владимиров</w:t>
      </w:r>
      <w:r>
        <w:t xml:space="preserve">ичу - Мэру </w:t>
      </w:r>
      <w:proofErr w:type="spellStart"/>
      <w:r>
        <w:t>Тайшетского</w:t>
      </w:r>
      <w:proofErr w:type="spellEnd"/>
      <w:r>
        <w:t xml:space="preserve"> района;</w:t>
      </w:r>
    </w:p>
    <w:p w:rsidR="003C0CD3" w:rsidRDefault="00066A9A">
      <w:pPr>
        <w:numPr>
          <w:ilvl w:val="0"/>
          <w:numId w:val="8"/>
        </w:numPr>
      </w:pPr>
      <w:proofErr w:type="spellStart"/>
      <w:r>
        <w:t>Гильдебранту</w:t>
      </w:r>
      <w:proofErr w:type="spellEnd"/>
      <w:r>
        <w:t xml:space="preserve"> Михаилу Ивановичу Мэру муниципального образования «</w:t>
      </w:r>
      <w:proofErr w:type="spellStart"/>
      <w:r>
        <w:t>Тулунский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</w:pPr>
      <w:proofErr w:type="spellStart"/>
      <w:r>
        <w:t>Матюхе</w:t>
      </w:r>
      <w:proofErr w:type="spellEnd"/>
      <w:r>
        <w:t xml:space="preserve"> Виталию Ивановичу - Мэру муниципального района </w:t>
      </w:r>
      <w:proofErr w:type="spellStart"/>
      <w:r>
        <w:t>Усольского</w:t>
      </w:r>
      <w:proofErr w:type="spellEnd"/>
      <w:r>
        <w:t xml:space="preserve"> районного муниципального образования;</w:t>
      </w:r>
    </w:p>
    <w:p w:rsidR="003C0CD3" w:rsidRDefault="00066A9A">
      <w:pPr>
        <w:numPr>
          <w:ilvl w:val="0"/>
          <w:numId w:val="8"/>
        </w:numPr>
        <w:spacing w:after="0" w:line="259" w:lineRule="auto"/>
      </w:pPr>
      <w:r>
        <w:t>Макарову Якову Ивановичу - Мэру муниципа</w:t>
      </w:r>
      <w:r>
        <w:t>льного образования</w:t>
      </w:r>
    </w:p>
    <w:p w:rsidR="003C0CD3" w:rsidRDefault="00066A9A">
      <w:pPr>
        <w:ind w:left="28" w:firstLine="0"/>
      </w:pPr>
      <w:r>
        <w:t>«Усть-Илимский район»;</w:t>
      </w:r>
    </w:p>
    <w:p w:rsidR="003C0CD3" w:rsidRDefault="00066A9A">
      <w:pPr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7440993</wp:posOffset>
            </wp:positionH>
            <wp:positionV relativeFrom="page">
              <wp:posOffset>1612692</wp:posOffset>
            </wp:positionV>
            <wp:extent cx="17232" cy="13784"/>
            <wp:effectExtent l="0" t="0" r="0" b="0"/>
            <wp:wrapSquare wrapText="bothSides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32" cy="1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689300</wp:posOffset>
            </wp:positionH>
            <wp:positionV relativeFrom="page">
              <wp:posOffset>8387374</wp:posOffset>
            </wp:positionV>
            <wp:extent cx="20679" cy="10337"/>
            <wp:effectExtent l="0" t="0" r="0" b="0"/>
            <wp:wrapSquare wrapText="bothSides"/>
            <wp:docPr id="8795" name="Picture 8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" name="Picture 87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79" cy="1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Климиной</w:t>
      </w:r>
      <w:proofErr w:type="spellEnd"/>
      <w:r>
        <w:t xml:space="preserve"> Тамаре Александровне</w:t>
      </w:r>
      <w:r>
        <w:tab/>
        <w:t xml:space="preserve">Мэру </w:t>
      </w:r>
      <w:proofErr w:type="spellStart"/>
      <w:r>
        <w:t>Усть-Кутского</w:t>
      </w:r>
      <w:proofErr w:type="spellEnd"/>
      <w:r>
        <w:t xml:space="preserve"> муниципального образования;</w:t>
      </w:r>
    </w:p>
    <w:p w:rsidR="003C0CD3" w:rsidRDefault="00066A9A">
      <w:pPr>
        <w:numPr>
          <w:ilvl w:val="0"/>
          <w:numId w:val="8"/>
        </w:numPr>
      </w:pPr>
      <w:r>
        <w:t>Чемезову Сергею Николаевичу - Мэру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</w:pPr>
      <w:proofErr w:type="spellStart"/>
      <w:r>
        <w:t>Побойкину</w:t>
      </w:r>
      <w:proofErr w:type="spellEnd"/>
      <w:r>
        <w:t xml:space="preserve"> Виктору Леонидовичу - Мэру Чер</w:t>
      </w:r>
      <w:r>
        <w:t>емховского районного муниципального образования;</w:t>
      </w:r>
    </w:p>
    <w:p w:rsidR="003C0CD3" w:rsidRDefault="00066A9A">
      <w:pPr>
        <w:numPr>
          <w:ilvl w:val="0"/>
          <w:numId w:val="8"/>
        </w:numPr>
      </w:pPr>
      <w:r>
        <w:t>Тюменцеву Валерию Григорьевичу - Мэру Чунского районного муниципального образования;</w:t>
      </w:r>
    </w:p>
    <w:p w:rsidR="003C0CD3" w:rsidRDefault="00066A9A">
      <w:pPr>
        <w:numPr>
          <w:ilvl w:val="0"/>
          <w:numId w:val="8"/>
        </w:numPr>
      </w:pPr>
      <w:proofErr w:type="spellStart"/>
      <w:r>
        <w:t>Модину</w:t>
      </w:r>
      <w:proofErr w:type="spellEnd"/>
      <w:r>
        <w:t xml:space="preserve"> Максиму Николаевичу - Мэру </w:t>
      </w:r>
      <w:proofErr w:type="spellStart"/>
      <w:r>
        <w:t>Шелеховского</w:t>
      </w:r>
      <w:proofErr w:type="spellEnd"/>
      <w:r>
        <w:t xml:space="preserve"> района;</w:t>
      </w:r>
    </w:p>
    <w:p w:rsidR="003C0CD3" w:rsidRDefault="00066A9A">
      <w:pPr>
        <w:numPr>
          <w:ilvl w:val="0"/>
          <w:numId w:val="8"/>
        </w:numPr>
      </w:pPr>
      <w:proofErr w:type="spellStart"/>
      <w:r>
        <w:t>Футорному</w:t>
      </w:r>
      <w:proofErr w:type="spellEnd"/>
      <w:r>
        <w:t xml:space="preserve"> Александру Васильевичу - Мэру муниципального образования </w:t>
      </w:r>
      <w:r>
        <w:t>«Аларский район»;</w:t>
      </w:r>
    </w:p>
    <w:p w:rsidR="003C0CD3" w:rsidRDefault="00066A9A">
      <w:pPr>
        <w:numPr>
          <w:ilvl w:val="0"/>
          <w:numId w:val="8"/>
        </w:numPr>
        <w:spacing w:after="28"/>
      </w:pPr>
      <w:r>
        <w:t>Середкину Сергею Александровичу - Мэру муниципального образования «</w:t>
      </w:r>
      <w:proofErr w:type="spellStart"/>
      <w:r>
        <w:t>Боханский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</w:pPr>
      <w:proofErr w:type="spellStart"/>
      <w:r>
        <w:t>Табинаеву</w:t>
      </w:r>
      <w:proofErr w:type="spellEnd"/>
      <w:r>
        <w:t xml:space="preserve"> Анатолию Прокопьевичу - Мэру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  <w:spacing w:after="0" w:line="259" w:lineRule="auto"/>
      </w:pPr>
      <w:r>
        <w:t>Гомбоеву Сергею Геннадьевичу - Мэру муниципального образования</w:t>
      </w:r>
    </w:p>
    <w:p w:rsidR="003C0CD3" w:rsidRDefault="00066A9A">
      <w:pPr>
        <w:spacing w:after="34"/>
        <w:ind w:left="28" w:firstLine="0"/>
      </w:pPr>
      <w:r>
        <w:t>«</w:t>
      </w:r>
      <w:proofErr w:type="spellStart"/>
      <w:r>
        <w:t>Нукутский</w:t>
      </w:r>
      <w:proofErr w:type="spellEnd"/>
      <w:r>
        <w:t xml:space="preserve"> район»;</w:t>
      </w:r>
    </w:p>
    <w:p w:rsidR="003C0CD3" w:rsidRDefault="00066A9A">
      <w:pPr>
        <w:numPr>
          <w:ilvl w:val="0"/>
          <w:numId w:val="8"/>
        </w:numPr>
      </w:pPr>
      <w:proofErr w:type="spellStart"/>
      <w:r>
        <w:t>Мантыкову</w:t>
      </w:r>
      <w:proofErr w:type="spellEnd"/>
      <w:r>
        <w:t xml:space="preserve"> Виктору Михайловичу Мэру </w:t>
      </w:r>
      <w:proofErr w:type="spellStart"/>
      <w:r>
        <w:t>Осинского</w:t>
      </w:r>
      <w:proofErr w:type="spellEnd"/>
      <w:r>
        <w:t xml:space="preserve"> муниципального района;</w:t>
      </w:r>
    </w:p>
    <w:p w:rsidR="003C0CD3" w:rsidRDefault="00066A9A">
      <w:pPr>
        <w:numPr>
          <w:ilvl w:val="0"/>
          <w:numId w:val="8"/>
        </w:numPr>
      </w:pPr>
      <w:r>
        <w:t>Усову Игорю Петровичу - Мэру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район».</w:t>
      </w:r>
    </w:p>
    <w:sectPr w:rsidR="003C0CD3" w:rsidSect="00066A9A">
      <w:pgSz w:w="12250" w:h="20160"/>
      <w:pgMar w:top="284" w:right="668" w:bottom="709" w:left="1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BC9"/>
    <w:multiLevelType w:val="hybridMultilevel"/>
    <w:tmpl w:val="6562E2DE"/>
    <w:lvl w:ilvl="0" w:tplc="E6864F4C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82DFD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FEB38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D6F57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5C685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2DA4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4ECAB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585EC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B852D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65D6D"/>
    <w:multiLevelType w:val="hybridMultilevel"/>
    <w:tmpl w:val="F44A6DF6"/>
    <w:lvl w:ilvl="0" w:tplc="D42EA2F8">
      <w:start w:val="2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7EC0C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C84E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924B1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FC940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EA03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84C2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FCB71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B6F86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E684B"/>
    <w:multiLevelType w:val="hybridMultilevel"/>
    <w:tmpl w:val="A6B02C82"/>
    <w:lvl w:ilvl="0" w:tplc="F4588192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424784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281C92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907E46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C028C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CEB1BA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7E812E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D6D36C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84AF34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711E2"/>
    <w:multiLevelType w:val="hybridMultilevel"/>
    <w:tmpl w:val="93F4A59C"/>
    <w:lvl w:ilvl="0" w:tplc="BC92D498">
      <w:start w:val="1"/>
      <w:numFmt w:val="decimal"/>
      <w:lvlText w:val="%1.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6E99D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5298A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9E2C2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9A62F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6AAA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E072C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6A1EF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435A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3520F"/>
    <w:multiLevelType w:val="hybridMultilevel"/>
    <w:tmpl w:val="A2AC4AC4"/>
    <w:lvl w:ilvl="0" w:tplc="D91ED790">
      <w:start w:val="1"/>
      <w:numFmt w:val="decimal"/>
      <w:lvlText w:val="%1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52438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234D37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B0452A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0BACD4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C66F36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F4004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03ED51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8F00AE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15FD8"/>
    <w:multiLevelType w:val="hybridMultilevel"/>
    <w:tmpl w:val="5C0E1C38"/>
    <w:lvl w:ilvl="0" w:tplc="DCB82802">
      <w:start w:val="1"/>
      <w:numFmt w:val="bullet"/>
      <w:lvlText w:val="-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323C5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AC7A8C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D22E90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CE125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E29E4A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388E4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F0791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1C3EE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BF3910"/>
    <w:multiLevelType w:val="hybridMultilevel"/>
    <w:tmpl w:val="C4C8E204"/>
    <w:lvl w:ilvl="0" w:tplc="668EE6D4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F073AA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643812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A544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F824A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644AB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36195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52FA8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FCDA6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050B52"/>
    <w:multiLevelType w:val="hybridMultilevel"/>
    <w:tmpl w:val="04FA3B3E"/>
    <w:lvl w:ilvl="0" w:tplc="31B68C3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3609DA">
      <w:start w:val="1"/>
      <w:numFmt w:val="lowerLetter"/>
      <w:lvlText w:val="%2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07C06">
      <w:start w:val="1"/>
      <w:numFmt w:val="lowerRoman"/>
      <w:lvlText w:val="%3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D67FA8">
      <w:start w:val="1"/>
      <w:numFmt w:val="decimal"/>
      <w:lvlText w:val="%4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566B7E">
      <w:start w:val="1"/>
      <w:numFmt w:val="lowerLetter"/>
      <w:lvlText w:val="%5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0C1A00">
      <w:start w:val="1"/>
      <w:numFmt w:val="lowerRoman"/>
      <w:lvlText w:val="%6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322666">
      <w:start w:val="1"/>
      <w:numFmt w:val="decimal"/>
      <w:lvlText w:val="%7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9813A0">
      <w:start w:val="1"/>
      <w:numFmt w:val="lowerLetter"/>
      <w:lvlText w:val="%8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02762">
      <w:start w:val="1"/>
      <w:numFmt w:val="lowerRoman"/>
      <w:lvlText w:val="%9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D3"/>
    <w:rsid w:val="00066A9A"/>
    <w:rsid w:val="003C0CD3"/>
    <w:rsid w:val="008579B0"/>
    <w:rsid w:val="00E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F88"/>
  <w15:docId w15:val="{55AC9DC4-E453-4CE5-BC56-A596AE3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95" w:firstLine="71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Артем</cp:lastModifiedBy>
  <cp:revision>3</cp:revision>
  <dcterms:created xsi:type="dcterms:W3CDTF">2020-01-17T06:36:00Z</dcterms:created>
  <dcterms:modified xsi:type="dcterms:W3CDTF">2020-01-17T06:36:00Z</dcterms:modified>
</cp:coreProperties>
</file>